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55" w:rsidRDefault="00331E55" w:rsidP="00331E55">
      <w:pPr>
        <w:ind w:left="5040"/>
        <w:jc w:val="right"/>
      </w:pPr>
      <w:r>
        <w:t>令和</w:t>
      </w:r>
      <w:r w:rsidR="0045536D">
        <w:rPr>
          <w:rFonts w:hint="eastAsia"/>
        </w:rPr>
        <w:t>5</w:t>
      </w:r>
      <w:r w:rsidR="0045536D">
        <w:rPr>
          <w:rFonts w:hint="eastAsia"/>
        </w:rPr>
        <w:t>年１月４日</w:t>
      </w:r>
    </w:p>
    <w:p w:rsidR="00331E55" w:rsidRDefault="00331E55" w:rsidP="00331E55">
      <w:pPr>
        <w:jc w:val="left"/>
        <w:rPr>
          <w:sz w:val="28"/>
          <w:szCs w:val="28"/>
        </w:rPr>
      </w:pPr>
      <w:r>
        <w:rPr>
          <w:rFonts w:hint="eastAsia"/>
          <w:sz w:val="28"/>
          <w:szCs w:val="28"/>
        </w:rPr>
        <w:t>○○議会　○○○○議員</w:t>
      </w:r>
      <w:r w:rsidRPr="6078AD47">
        <w:rPr>
          <w:sz w:val="28"/>
          <w:szCs w:val="28"/>
        </w:rPr>
        <w:t xml:space="preserve">　殿</w:t>
      </w:r>
    </w:p>
    <w:p w:rsidR="00331E55" w:rsidRDefault="00331E55" w:rsidP="00331E55">
      <w:pPr>
        <w:jc w:val="right"/>
      </w:pPr>
      <w:r>
        <w:rPr>
          <w:rFonts w:hint="eastAsia"/>
          <w:sz w:val="28"/>
          <w:szCs w:val="28"/>
        </w:rPr>
        <w:t>行橋</w:t>
      </w:r>
      <w:r>
        <w:rPr>
          <w:sz w:val="28"/>
          <w:szCs w:val="28"/>
        </w:rPr>
        <w:t xml:space="preserve">市議会議員　</w:t>
      </w:r>
      <w:r>
        <w:rPr>
          <w:rFonts w:hint="eastAsia"/>
          <w:sz w:val="28"/>
          <w:szCs w:val="28"/>
        </w:rPr>
        <w:t>小坪慎也</w:t>
      </w:r>
    </w:p>
    <w:p w:rsidR="00331E55" w:rsidRDefault="00331E55" w:rsidP="00331E55">
      <w:pPr>
        <w:jc w:val="right"/>
      </w:pPr>
    </w:p>
    <w:p w:rsidR="00331E55" w:rsidRDefault="00331E55" w:rsidP="00331E55">
      <w:pPr>
        <w:jc w:val="center"/>
        <w:rPr>
          <w:sz w:val="32"/>
          <w:szCs w:val="32"/>
        </w:rPr>
      </w:pPr>
      <w:r>
        <w:rPr>
          <w:rFonts w:hint="eastAsia"/>
          <w:sz w:val="32"/>
          <w:szCs w:val="32"/>
        </w:rPr>
        <w:t>生活保護の不正受給をしてしまったのではないかという</w:t>
      </w:r>
    </w:p>
    <w:p w:rsidR="00331E55" w:rsidRDefault="00331E55" w:rsidP="00452CC6">
      <w:pPr>
        <w:jc w:val="center"/>
      </w:pPr>
      <w:r>
        <w:rPr>
          <w:rFonts w:hint="eastAsia"/>
          <w:sz w:val="32"/>
          <w:szCs w:val="32"/>
        </w:rPr>
        <w:t>勇気ある告白に伴う返済の要否に関する調査依頼</w:t>
      </w:r>
    </w:p>
    <w:p w:rsidR="00331E55" w:rsidRDefault="00331E55" w:rsidP="00331E55"/>
    <w:p w:rsidR="00331E55" w:rsidRDefault="00331E55" w:rsidP="00331E55">
      <w:pPr>
        <w:rPr>
          <w:sz w:val="24"/>
          <w:szCs w:val="24"/>
        </w:rPr>
      </w:pPr>
      <w:r>
        <w:t xml:space="preserve">　</w:t>
      </w:r>
      <w:r>
        <w:rPr>
          <w:rFonts w:hint="eastAsia"/>
          <w:sz w:val="24"/>
          <w:szCs w:val="24"/>
        </w:rPr>
        <w:t>インターネット上で、自ら生活保護の不正受給をしてしまったのではないか？という勇気ある告白がなされました。これは、女性保護を謳う法人において「不正の指南」をされたという告発でもあり、以降においては勇気ある告発者と表現を統一させて頂きます。</w:t>
      </w:r>
    </w:p>
    <w:p w:rsidR="00331E55" w:rsidRDefault="00331E55" w:rsidP="00331E55">
      <w:pPr>
        <w:rPr>
          <w:sz w:val="24"/>
          <w:szCs w:val="24"/>
        </w:rPr>
      </w:pPr>
      <w:r>
        <w:rPr>
          <w:rFonts w:hint="eastAsia"/>
          <w:sz w:val="24"/>
          <w:szCs w:val="24"/>
        </w:rPr>
        <w:t xml:space="preserve">　本人によれば親からの</w:t>
      </w:r>
      <w:r>
        <w:rPr>
          <w:rFonts w:hint="eastAsia"/>
          <w:sz w:val="24"/>
          <w:szCs w:val="24"/>
        </w:rPr>
        <w:t>DV</w:t>
      </w:r>
      <w:r>
        <w:rPr>
          <w:rFonts w:hint="eastAsia"/>
          <w:sz w:val="24"/>
          <w:szCs w:val="24"/>
        </w:rPr>
        <w:t>等もあり家に帰れない状態であった１８歳の頃において、保護された施設側より不正受給と推察される指南を受けたとのことです。当該施設に対して恩義も感じていると述</w:t>
      </w:r>
      <w:r w:rsidR="00A433D8">
        <w:rPr>
          <w:rFonts w:hint="eastAsia"/>
          <w:sz w:val="24"/>
          <w:szCs w:val="24"/>
        </w:rPr>
        <w:t>べておりますが、不正に加担してしまったのではないかと悩んでおり、</w:t>
      </w:r>
      <w:r>
        <w:rPr>
          <w:rFonts w:hint="eastAsia"/>
          <w:sz w:val="24"/>
          <w:szCs w:val="24"/>
        </w:rPr>
        <w:t>現在は県外に在住しておりますが、仮に不正受給であった場合は返済を申し出ております。</w:t>
      </w:r>
    </w:p>
    <w:p w:rsidR="00331E55" w:rsidRPr="00331E55" w:rsidRDefault="00331E55" w:rsidP="00331E55">
      <w:pPr>
        <w:rPr>
          <w:sz w:val="24"/>
          <w:szCs w:val="24"/>
        </w:rPr>
      </w:pPr>
      <w:r>
        <w:rPr>
          <w:rFonts w:hint="eastAsia"/>
          <w:sz w:val="24"/>
          <w:szCs w:val="24"/>
        </w:rPr>
        <w:t xml:space="preserve">　具体的に指南された内容は次頁以降に記しておりますが、例えば</w:t>
      </w:r>
      <w:r w:rsidRPr="00331E55">
        <w:rPr>
          <w:rFonts w:hint="eastAsia"/>
          <w:sz w:val="24"/>
          <w:szCs w:val="24"/>
          <w:u w:val="single"/>
        </w:rPr>
        <w:t>①住宅扶助については自治体の上限額いっぱいで申請してくるよう教唆</w:t>
      </w:r>
      <w:r>
        <w:rPr>
          <w:rFonts w:hint="eastAsia"/>
          <w:sz w:val="24"/>
          <w:szCs w:val="24"/>
        </w:rPr>
        <w:t>された。また住宅扶助費については、当該保護施設に支払っていたようですが、実態としては複数人で生活させられていたようであり“いわゆる貧困ビジネス”の疑いが持たれかねない状況に置かれていたと現在は悩んでいるようです。</w:t>
      </w:r>
    </w:p>
    <w:p w:rsidR="00331E55" w:rsidRDefault="00331E55" w:rsidP="00331E55">
      <w:pPr>
        <w:ind w:firstLineChars="100" w:firstLine="240"/>
        <w:rPr>
          <w:sz w:val="24"/>
          <w:szCs w:val="24"/>
        </w:rPr>
      </w:pPr>
      <w:r>
        <w:rPr>
          <w:rFonts w:hint="eastAsia"/>
          <w:sz w:val="24"/>
          <w:szCs w:val="24"/>
        </w:rPr>
        <w:t>また、実際には</w:t>
      </w:r>
      <w:r w:rsidR="00452CC6" w:rsidRPr="00452CC6">
        <w:rPr>
          <w:rFonts w:hint="eastAsia"/>
          <w:sz w:val="24"/>
          <w:szCs w:val="24"/>
          <w:u w:val="single"/>
        </w:rPr>
        <w:t>②</w:t>
      </w:r>
      <w:r w:rsidRPr="00452CC6">
        <w:rPr>
          <w:rFonts w:hint="eastAsia"/>
          <w:sz w:val="24"/>
          <w:szCs w:val="24"/>
          <w:u w:val="single"/>
        </w:rPr>
        <w:t>鬱状態ではなかったにも関わらず、（少なくとも精神科等での診断を受けていない）</w:t>
      </w:r>
      <w:r w:rsidR="00452CC6" w:rsidRPr="00452CC6">
        <w:rPr>
          <w:rFonts w:hint="eastAsia"/>
          <w:sz w:val="24"/>
          <w:szCs w:val="24"/>
          <w:u w:val="single"/>
        </w:rPr>
        <w:t>鬱病であるかのように振る舞うよう演技指導</w:t>
      </w:r>
      <w:r w:rsidR="00452CC6">
        <w:rPr>
          <w:rFonts w:hint="eastAsia"/>
          <w:sz w:val="24"/>
          <w:szCs w:val="24"/>
        </w:rPr>
        <w:t>を受け、貴自治体の窓口においても同様に振る舞ったことを悔やんでおります。</w:t>
      </w:r>
    </w:p>
    <w:p w:rsidR="00452CC6" w:rsidRDefault="00452CC6" w:rsidP="00331E55">
      <w:pPr>
        <w:ind w:firstLineChars="100" w:firstLine="240"/>
        <w:rPr>
          <w:sz w:val="24"/>
          <w:szCs w:val="24"/>
        </w:rPr>
      </w:pPr>
      <w:r>
        <w:rPr>
          <w:rFonts w:hint="eastAsia"/>
          <w:sz w:val="24"/>
          <w:szCs w:val="24"/>
        </w:rPr>
        <w:t>さらに前述の保護施設においては、同法人の広報物（マスクと小型手鏡）を配布した際に、実態としての日当を１万円支給されていたとのことですが、</w:t>
      </w:r>
      <w:r w:rsidRPr="00452CC6">
        <w:rPr>
          <w:rFonts w:hint="eastAsia"/>
          <w:sz w:val="24"/>
          <w:szCs w:val="24"/>
          <w:u w:val="single"/>
        </w:rPr>
        <w:t>③これら手当については申告しないよう、つまり保護費が減額</w:t>
      </w:r>
      <w:r>
        <w:rPr>
          <w:rFonts w:hint="eastAsia"/>
          <w:sz w:val="24"/>
          <w:szCs w:val="24"/>
        </w:rPr>
        <w:t>されないよう指南され従ってしまっていたこと等が挙げられます。これらの本人の供述については別紙においてまとめておりますので、ご参照をお願いします。</w:t>
      </w:r>
    </w:p>
    <w:p w:rsidR="00452CC6" w:rsidRDefault="00452CC6" w:rsidP="00331E55">
      <w:pPr>
        <w:ind w:firstLineChars="100" w:firstLine="240"/>
        <w:rPr>
          <w:sz w:val="24"/>
          <w:szCs w:val="24"/>
        </w:rPr>
      </w:pPr>
      <w:r>
        <w:rPr>
          <w:rFonts w:hint="eastAsia"/>
          <w:sz w:val="24"/>
          <w:szCs w:val="24"/>
        </w:rPr>
        <w:t>特に注意して進めて頂きたい点があり、それは保護を受けた際に１８歳であったことから、現在は２０代の前半であり詳細な行政知識を有していないこと。また当該法人がインターネット上でも大きく話題となっている、共産党とも深</w:t>
      </w:r>
      <w:r>
        <w:rPr>
          <w:rFonts w:hint="eastAsia"/>
          <w:sz w:val="24"/>
          <w:szCs w:val="24"/>
        </w:rPr>
        <w:lastRenderedPageBreak/>
        <w:t>い関係があるとされる「一般社団法人コラボ」の不正に関するものである点です。自らが不正を働いてしまっていたのではないかと悩んでいた告発者は、かつての自らの振舞い、つまり指南に従ってしまったことを深く後悔しており、仮に本件が不正受給であるとされた場合には返金したいと申し出るに至っております。</w:t>
      </w:r>
    </w:p>
    <w:p w:rsidR="00452CC6" w:rsidRDefault="00452CC6" w:rsidP="00452CC6">
      <w:pPr>
        <w:rPr>
          <w:sz w:val="24"/>
          <w:szCs w:val="24"/>
        </w:rPr>
      </w:pPr>
    </w:p>
    <w:p w:rsidR="00452CC6" w:rsidRDefault="00452CC6" w:rsidP="00452CC6">
      <w:pPr>
        <w:rPr>
          <w:sz w:val="24"/>
          <w:szCs w:val="24"/>
        </w:rPr>
      </w:pPr>
    </w:p>
    <w:p w:rsidR="00452CC6" w:rsidRPr="00452CC6" w:rsidRDefault="00452CC6" w:rsidP="00452CC6">
      <w:pPr>
        <w:rPr>
          <w:b/>
          <w:sz w:val="24"/>
          <w:szCs w:val="24"/>
        </w:rPr>
      </w:pPr>
      <w:r w:rsidRPr="00452CC6">
        <w:rPr>
          <w:rFonts w:hint="eastAsia"/>
          <w:b/>
          <w:sz w:val="24"/>
          <w:szCs w:val="24"/>
        </w:rPr>
        <w:t>要望事項</w:t>
      </w:r>
    </w:p>
    <w:p w:rsidR="00452CC6" w:rsidRDefault="00452CC6" w:rsidP="00452CC6">
      <w:pPr>
        <w:rPr>
          <w:sz w:val="24"/>
          <w:szCs w:val="24"/>
        </w:rPr>
      </w:pPr>
      <w:r>
        <w:rPr>
          <w:rFonts w:hint="eastAsia"/>
          <w:sz w:val="24"/>
          <w:szCs w:val="24"/>
        </w:rPr>
        <w:t>（１）本件生活保護の支給決定に関して、指南に基づく詐病等が大きな判断理由になっていた等の理由で、実際に不正受給とされるものなのか調査をお願いします。</w:t>
      </w:r>
    </w:p>
    <w:p w:rsidR="00452CC6" w:rsidRDefault="00452CC6" w:rsidP="00452CC6">
      <w:pPr>
        <w:rPr>
          <w:sz w:val="24"/>
          <w:szCs w:val="24"/>
        </w:rPr>
      </w:pPr>
      <w:r>
        <w:rPr>
          <w:rFonts w:hint="eastAsia"/>
          <w:sz w:val="24"/>
          <w:szCs w:val="24"/>
        </w:rPr>
        <w:t>（２）支給決定および始期日などの明確化をお願いいたします。</w:t>
      </w:r>
    </w:p>
    <w:p w:rsidR="00452CC6" w:rsidRDefault="00452CC6" w:rsidP="00452CC6">
      <w:pPr>
        <w:rPr>
          <w:sz w:val="24"/>
          <w:szCs w:val="24"/>
        </w:rPr>
      </w:pPr>
      <w:r>
        <w:rPr>
          <w:rFonts w:hint="eastAsia"/>
          <w:sz w:val="24"/>
          <w:szCs w:val="24"/>
        </w:rPr>
        <w:t>（３）当時の担当者からヒアリングを実施し、本人の記憶ではなく実際の窓口での対応がどのようなものであったかの明確化をお願いいたします。</w:t>
      </w:r>
    </w:p>
    <w:p w:rsidR="00452CC6" w:rsidRDefault="00452CC6" w:rsidP="00452CC6">
      <w:pPr>
        <w:rPr>
          <w:sz w:val="24"/>
          <w:szCs w:val="24"/>
        </w:rPr>
      </w:pPr>
    </w:p>
    <w:p w:rsidR="00452CC6" w:rsidRDefault="00A433D8" w:rsidP="00452CC6">
      <w:pPr>
        <w:ind w:firstLineChars="100" w:firstLine="240"/>
        <w:rPr>
          <w:sz w:val="24"/>
          <w:szCs w:val="24"/>
        </w:rPr>
      </w:pPr>
      <w:r>
        <w:rPr>
          <w:rFonts w:hint="eastAsia"/>
          <w:sz w:val="24"/>
          <w:szCs w:val="24"/>
        </w:rPr>
        <w:t>本要望の根底にあるものは勇気ある告発者を守るためにという部分が大きく、</w:t>
      </w:r>
      <w:r w:rsidR="00452CC6">
        <w:rPr>
          <w:rFonts w:hint="eastAsia"/>
          <w:sz w:val="24"/>
          <w:szCs w:val="24"/>
        </w:rPr>
        <w:t>政治案件と</w:t>
      </w:r>
      <w:r>
        <w:rPr>
          <w:rFonts w:hint="eastAsia"/>
          <w:sz w:val="24"/>
          <w:szCs w:val="24"/>
        </w:rPr>
        <w:t>して注目を集めている</w:t>
      </w:r>
      <w:r w:rsidR="00452CC6">
        <w:rPr>
          <w:rFonts w:hint="eastAsia"/>
          <w:sz w:val="24"/>
          <w:szCs w:val="24"/>
        </w:rPr>
        <w:t>コラボ問題に対し、生活保護費の不正受給の勇気ある告白の結果、一民間人</w:t>
      </w:r>
      <w:r>
        <w:rPr>
          <w:rFonts w:hint="eastAsia"/>
          <w:sz w:val="24"/>
          <w:szCs w:val="24"/>
        </w:rPr>
        <w:t>が巻き込まれたという状況にあると認識しております</w:t>
      </w:r>
      <w:r w:rsidR="00452CC6">
        <w:rPr>
          <w:rFonts w:hint="eastAsia"/>
          <w:sz w:val="24"/>
          <w:szCs w:val="24"/>
        </w:rPr>
        <w:t>。当該法人においては東京都の監査委員会において</w:t>
      </w:r>
      <w:r w:rsidR="00E71C2E">
        <w:rPr>
          <w:rFonts w:hint="eastAsia"/>
          <w:sz w:val="24"/>
          <w:szCs w:val="24"/>
        </w:rPr>
        <w:t>住民監査請求が“不当な会計”（不正とはされておりませ</w:t>
      </w:r>
      <w:r>
        <w:rPr>
          <w:rFonts w:hint="eastAsia"/>
          <w:sz w:val="24"/>
          <w:szCs w:val="24"/>
        </w:rPr>
        <w:t>ん）として通っており、今後も大きく議論を呼びかねない状況で</w:t>
      </w:r>
      <w:r w:rsidR="00E71C2E">
        <w:rPr>
          <w:rFonts w:hint="eastAsia"/>
          <w:sz w:val="24"/>
          <w:szCs w:val="24"/>
        </w:rPr>
        <w:t>す。若い女性が巻き込まれるにはあまりに忍びない状況であり、議員対応を切にお願いするものです。</w:t>
      </w:r>
    </w:p>
    <w:p w:rsidR="00E71C2E" w:rsidRDefault="00E71C2E" w:rsidP="00452CC6">
      <w:pPr>
        <w:ind w:firstLineChars="100" w:firstLine="240"/>
        <w:rPr>
          <w:sz w:val="24"/>
          <w:szCs w:val="24"/>
        </w:rPr>
      </w:pPr>
      <w:r>
        <w:rPr>
          <w:rFonts w:hint="eastAsia"/>
          <w:sz w:val="24"/>
          <w:szCs w:val="24"/>
        </w:rPr>
        <w:t>当職個人の意見にはなりますが、本件不正受給指南行為については法人会計とは別種の話であるとして一旦は切り分けて対応し、仮に不正受給であるとされた場合には円滑に返金対応ができるよう事前の調整も含めご対応を頂きたいのです。</w:t>
      </w:r>
    </w:p>
    <w:p w:rsidR="00E71C2E" w:rsidRDefault="00E71C2E" w:rsidP="00452CC6">
      <w:pPr>
        <w:ind w:firstLineChars="100" w:firstLine="240"/>
        <w:rPr>
          <w:sz w:val="24"/>
          <w:szCs w:val="24"/>
        </w:rPr>
      </w:pPr>
      <w:r>
        <w:rPr>
          <w:rFonts w:hint="eastAsia"/>
          <w:sz w:val="24"/>
          <w:szCs w:val="24"/>
        </w:rPr>
        <w:t>もちろん不正受給は許されざる行為でありますが、帰る家もない保護が必要な状態、かつ精神的にも弱っていたであろう未成年女性に対し不正受給を指南した保護施設側にも大きな問題があると考えております。ゆえに、これら指南行為があったか否かは是非とも議会として調査し公表して頂きたいと希望いたしますが、それは</w:t>
      </w:r>
      <w:r w:rsidRPr="00E71C2E">
        <w:rPr>
          <w:rFonts w:hint="eastAsia"/>
          <w:sz w:val="24"/>
          <w:szCs w:val="24"/>
          <w:u w:val="single"/>
        </w:rPr>
        <w:t>未だ二十歳そこそこの一般人女性にさせることではありません。</w:t>
      </w:r>
      <w:r>
        <w:rPr>
          <w:rFonts w:hint="eastAsia"/>
          <w:sz w:val="24"/>
          <w:szCs w:val="24"/>
        </w:rPr>
        <w:t>まさしく一般事務に関することでありますから、限られた自治体財源を守る意味からも、併せて真の困窮者に支援の手が届くよう市の部門に対して是正を求めて頂けるようお願い申し上げます。</w:t>
      </w:r>
    </w:p>
    <w:p w:rsidR="00E71C2E" w:rsidRDefault="00E71C2E" w:rsidP="00331E55">
      <w:pPr>
        <w:rPr>
          <w:sz w:val="24"/>
          <w:szCs w:val="24"/>
        </w:rPr>
      </w:pPr>
      <w:r>
        <w:rPr>
          <w:rFonts w:hint="eastAsia"/>
          <w:sz w:val="24"/>
          <w:szCs w:val="24"/>
        </w:rPr>
        <w:t xml:space="preserve">　最後の４つ目の要望事項になりますが</w:t>
      </w:r>
      <w:r w:rsidRPr="00A433D8">
        <w:rPr>
          <w:rFonts w:hint="eastAsia"/>
          <w:sz w:val="24"/>
          <w:szCs w:val="24"/>
          <w:u w:val="single"/>
        </w:rPr>
        <w:t>「（ⅰ）女性保護施設を含む施設から、住宅扶助を満額請求された場合および診断書を伴わない鬱状態の告白等については、一定の基準を設ける等の対応」</w:t>
      </w:r>
      <w:r>
        <w:rPr>
          <w:rFonts w:hint="eastAsia"/>
          <w:sz w:val="24"/>
          <w:szCs w:val="24"/>
        </w:rPr>
        <w:t>および</w:t>
      </w:r>
      <w:r w:rsidRPr="00A433D8">
        <w:rPr>
          <w:rFonts w:hint="eastAsia"/>
          <w:sz w:val="24"/>
          <w:szCs w:val="24"/>
          <w:u w:val="single"/>
        </w:rPr>
        <w:t>「（ⅱ）当該基準の策定に関し、前</w:t>
      </w:r>
      <w:r w:rsidRPr="00A433D8">
        <w:rPr>
          <w:rFonts w:hint="eastAsia"/>
          <w:sz w:val="24"/>
          <w:szCs w:val="24"/>
          <w:u w:val="single"/>
        </w:rPr>
        <w:lastRenderedPageBreak/>
        <w:t>述の法人を含め自治体としてのヒアリング調査を求める」</w:t>
      </w:r>
      <w:r>
        <w:rPr>
          <w:rFonts w:hint="eastAsia"/>
          <w:sz w:val="24"/>
          <w:szCs w:val="24"/>
        </w:rPr>
        <w:t>ことなどを私案として提案いたします。今回の勇気ある告発者以外の投稿において、未成年女性らに対し「親との縁を切れば、未成年であっても生活保護が受給できる」と指南する等、それが必要な家庭環境下にある未成年者がいたとしても、保護受給を念頭に斡旋する行為をしていたのであれば社会的にも問題はあろうかと思いますし、仮に事実であれば悪質であると考えます。</w:t>
      </w:r>
    </w:p>
    <w:p w:rsidR="00A83466" w:rsidRDefault="00A83466" w:rsidP="00331E55">
      <w:pPr>
        <w:rPr>
          <w:sz w:val="24"/>
          <w:szCs w:val="24"/>
        </w:rPr>
      </w:pPr>
      <w:r>
        <w:rPr>
          <w:rFonts w:hint="eastAsia"/>
          <w:sz w:val="24"/>
          <w:szCs w:val="24"/>
        </w:rPr>
        <w:t xml:space="preserve">　勇気ある告発者は返済を申し出ております。特に実態としての日当を得ていたこと、同法人内においてティッシュ配りのような広報活動（実際にはマスクと手鏡）という労務を提供していたことに関し、どの程度の返金が必要なのかを算定して頂き、必要な額の算定をお願いする要望書になります。しかしながら警察沙汰になる等の大きな罰を課されるのであれば、今後においては（それが不正と判断するだけの知識がないままに）指南を受け従った結果として、不正受給状態になってしまった者が、自ら返金を申し出る等の抑止になってしまいます。当該女性保護施設は、特に未成年の女性に特化した法人であり、多くの者は正確に判断できるだけの知識を有していなかったことが推察されます。今後、自らの過去の行いを反省し悔やむ者が出た</w:t>
      </w:r>
      <w:r w:rsidR="00122E0E">
        <w:rPr>
          <w:rFonts w:hint="eastAsia"/>
          <w:sz w:val="24"/>
          <w:szCs w:val="24"/>
        </w:rPr>
        <w:t>際に、自らの過去を告白しやすい状況に整えて頂けるよう、それら将来</w:t>
      </w:r>
      <w:bookmarkStart w:id="0" w:name="_GoBack"/>
      <w:bookmarkEnd w:id="0"/>
      <w:r>
        <w:rPr>
          <w:rFonts w:hint="eastAsia"/>
          <w:sz w:val="24"/>
          <w:szCs w:val="24"/>
        </w:rPr>
        <w:t>的な余波も勘案し善処を深くお願いする次第です。</w:t>
      </w: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331E55">
      <w:pPr>
        <w:rPr>
          <w:sz w:val="24"/>
          <w:szCs w:val="24"/>
        </w:rPr>
      </w:pPr>
    </w:p>
    <w:p w:rsidR="00A83466" w:rsidRDefault="00A83466" w:rsidP="00A83466">
      <w:pPr>
        <w:rPr>
          <w:sz w:val="24"/>
          <w:szCs w:val="24"/>
        </w:rPr>
      </w:pPr>
    </w:p>
    <w:p w:rsidR="00517B3E" w:rsidRDefault="00A83466" w:rsidP="00517B3E">
      <w:pPr>
        <w:jc w:val="center"/>
        <w:rPr>
          <w:sz w:val="24"/>
          <w:szCs w:val="24"/>
        </w:rPr>
      </w:pPr>
      <w:r w:rsidRPr="00517B3E">
        <w:rPr>
          <w:rFonts w:hint="eastAsia"/>
          <w:sz w:val="36"/>
          <w:szCs w:val="36"/>
        </w:rPr>
        <w:lastRenderedPageBreak/>
        <w:t>（本人からの供述）</w:t>
      </w:r>
    </w:p>
    <w:p w:rsidR="00331E55" w:rsidRDefault="00A83466" w:rsidP="00517B3E">
      <w:pPr>
        <w:ind w:firstLineChars="100" w:firstLine="240"/>
        <w:rPr>
          <w:sz w:val="24"/>
          <w:szCs w:val="24"/>
        </w:rPr>
      </w:pPr>
      <w:r>
        <w:rPr>
          <w:rFonts w:hint="eastAsia"/>
          <w:sz w:val="24"/>
          <w:szCs w:val="24"/>
        </w:rPr>
        <w:t>“勇気ある告発者</w:t>
      </w:r>
      <w:r>
        <w:rPr>
          <w:rFonts w:hint="eastAsia"/>
          <w:sz w:val="24"/>
          <w:szCs w:val="24"/>
        </w:rPr>
        <w:t>A</w:t>
      </w:r>
      <w:r>
        <w:rPr>
          <w:rFonts w:hint="eastAsia"/>
          <w:sz w:val="24"/>
          <w:szCs w:val="24"/>
        </w:rPr>
        <w:t>”より以下の内容を確認しました。同施設に保護されていた期間が未成年であったこと、および保護が必要な女性であったことに鑑み、要望書や陳情書においては実名で記すべきところ、“勇気ある告発者”もしくは“</w:t>
      </w:r>
      <w:r>
        <w:rPr>
          <w:rFonts w:hint="eastAsia"/>
          <w:sz w:val="24"/>
          <w:szCs w:val="24"/>
        </w:rPr>
        <w:t>A</w:t>
      </w:r>
      <w:r>
        <w:rPr>
          <w:rFonts w:hint="eastAsia"/>
          <w:sz w:val="24"/>
          <w:szCs w:val="24"/>
        </w:rPr>
        <w:t>”と表記させて頂くことをお許しください。以下については当時のことを振り返っているため、全ての事実確認がとれているわけではなく、自治体側においても調査等を行い確定させて頂きたく思います。</w:t>
      </w:r>
    </w:p>
    <w:p w:rsidR="00B853F8" w:rsidRDefault="00B853F8" w:rsidP="00B853F8">
      <w:pPr>
        <w:ind w:leftChars="100" w:left="410" w:hangingChars="100" w:hanging="200"/>
        <w:rPr>
          <w:sz w:val="20"/>
          <w:szCs w:val="20"/>
        </w:rPr>
      </w:pPr>
      <w:r w:rsidRPr="00B853F8">
        <w:rPr>
          <w:rFonts w:hint="eastAsia"/>
          <w:sz w:val="20"/>
          <w:szCs w:val="20"/>
        </w:rPr>
        <w:t xml:space="preserve">　</w:t>
      </w:r>
      <w:r>
        <w:rPr>
          <w:rFonts w:hint="eastAsia"/>
          <w:sz w:val="20"/>
          <w:szCs w:val="20"/>
        </w:rPr>
        <w:t xml:space="preserve">　※</w:t>
      </w:r>
      <w:r w:rsidR="00517B3E" w:rsidRPr="00B853F8">
        <w:rPr>
          <w:rFonts w:hint="eastAsia"/>
          <w:sz w:val="20"/>
          <w:szCs w:val="20"/>
        </w:rPr>
        <w:t>自治体名などは○○と伏せさせて頂き、また</w:t>
      </w:r>
      <w:r w:rsidR="00517B3E" w:rsidRPr="00B853F8">
        <w:rPr>
          <w:rFonts w:hint="eastAsia"/>
          <w:sz w:val="20"/>
          <w:szCs w:val="20"/>
        </w:rPr>
        <w:t>A</w:t>
      </w:r>
      <w:r w:rsidR="00517B3E" w:rsidRPr="00B853F8">
        <w:rPr>
          <w:rFonts w:hint="eastAsia"/>
          <w:sz w:val="20"/>
          <w:szCs w:val="20"/>
        </w:rPr>
        <w:t>の氏名など連絡先についても資料とし</w:t>
      </w:r>
    </w:p>
    <w:p w:rsidR="00517B3E" w:rsidRPr="00B853F8" w:rsidRDefault="00B853F8" w:rsidP="00B853F8">
      <w:pPr>
        <w:ind w:leftChars="200" w:left="420" w:firstLineChars="100" w:firstLine="200"/>
        <w:rPr>
          <w:sz w:val="20"/>
          <w:szCs w:val="20"/>
        </w:rPr>
      </w:pPr>
      <w:r>
        <w:rPr>
          <w:rFonts w:hint="eastAsia"/>
          <w:sz w:val="20"/>
          <w:szCs w:val="20"/>
        </w:rPr>
        <w:t>て</w:t>
      </w:r>
      <w:r w:rsidR="00517B3E" w:rsidRPr="00B853F8">
        <w:rPr>
          <w:rFonts w:hint="eastAsia"/>
          <w:sz w:val="20"/>
          <w:szCs w:val="20"/>
        </w:rPr>
        <w:t>は伏せさせて頂いた上で、実際に担当する議員には口頭にてお伝えさせて頂きます。</w:t>
      </w:r>
    </w:p>
    <w:p w:rsidR="00A83466" w:rsidRDefault="00A83466" w:rsidP="00A83466">
      <w:pPr>
        <w:ind w:left="240" w:hangingChars="100" w:hanging="240"/>
        <w:rPr>
          <w:sz w:val="24"/>
          <w:szCs w:val="24"/>
        </w:rPr>
      </w:pPr>
    </w:p>
    <w:p w:rsidR="00517B3E" w:rsidRPr="008B34CC" w:rsidRDefault="00517B3E" w:rsidP="00A83466">
      <w:pPr>
        <w:ind w:left="241" w:hangingChars="100" w:hanging="241"/>
        <w:rPr>
          <w:b/>
          <w:sz w:val="24"/>
          <w:szCs w:val="24"/>
        </w:rPr>
      </w:pPr>
      <w:r w:rsidRPr="00B853F8">
        <w:rPr>
          <w:rFonts w:hint="eastAsia"/>
          <w:b/>
          <w:sz w:val="24"/>
          <w:szCs w:val="24"/>
        </w:rPr>
        <w:t>（経緯）</w:t>
      </w:r>
    </w:p>
    <w:p w:rsidR="00A83466" w:rsidRPr="008B34CC" w:rsidRDefault="00A83466" w:rsidP="00A83466">
      <w:pPr>
        <w:ind w:firstLineChars="100" w:firstLine="240"/>
        <w:rPr>
          <w:sz w:val="24"/>
          <w:szCs w:val="24"/>
        </w:rPr>
      </w:pPr>
      <w:r w:rsidRPr="008B34CC">
        <w:rPr>
          <w:rFonts w:hint="eastAsia"/>
          <w:sz w:val="24"/>
          <w:szCs w:val="24"/>
        </w:rPr>
        <w:t>勇気ある告発者</w:t>
      </w:r>
      <w:r w:rsidRPr="008B34CC">
        <w:rPr>
          <w:rFonts w:hint="eastAsia"/>
          <w:sz w:val="24"/>
          <w:szCs w:val="24"/>
        </w:rPr>
        <w:t>A</w:t>
      </w:r>
      <w:r w:rsidRPr="008B34CC">
        <w:rPr>
          <w:rFonts w:hint="eastAsia"/>
          <w:sz w:val="24"/>
          <w:szCs w:val="24"/>
        </w:rPr>
        <w:t>は、未成年であった当時１８歳において一般社団法人コラボに</w:t>
      </w:r>
      <w:r w:rsidR="00517B3E" w:rsidRPr="008B34CC">
        <w:rPr>
          <w:rFonts w:hint="eastAsia"/>
          <w:sz w:val="24"/>
          <w:szCs w:val="24"/>
        </w:rPr>
        <w:t>、令和</w:t>
      </w:r>
      <w:r w:rsidR="00202497">
        <w:rPr>
          <w:rFonts w:hint="eastAsia"/>
          <w:sz w:val="24"/>
          <w:szCs w:val="24"/>
        </w:rPr>
        <w:t>○年の○</w:t>
      </w:r>
      <w:r w:rsidR="00517B3E" w:rsidRPr="008B34CC">
        <w:rPr>
          <w:rFonts w:hint="eastAsia"/>
          <w:sz w:val="24"/>
          <w:szCs w:val="24"/>
        </w:rPr>
        <w:t>月</w:t>
      </w:r>
      <w:r w:rsidR="00202497">
        <w:rPr>
          <w:rFonts w:hint="eastAsia"/>
          <w:sz w:val="24"/>
          <w:szCs w:val="24"/>
        </w:rPr>
        <w:t>から○</w:t>
      </w:r>
      <w:r w:rsidR="008B34CC">
        <w:rPr>
          <w:rFonts w:hint="eastAsia"/>
          <w:sz w:val="24"/>
          <w:szCs w:val="24"/>
        </w:rPr>
        <w:t>月</w:t>
      </w:r>
      <w:r w:rsidR="00517B3E" w:rsidRPr="008B34CC">
        <w:rPr>
          <w:rFonts w:hint="eastAsia"/>
          <w:sz w:val="24"/>
          <w:szCs w:val="24"/>
        </w:rPr>
        <w:t>ごろ</w:t>
      </w:r>
      <w:r w:rsidR="008B34CC">
        <w:rPr>
          <w:rFonts w:hint="eastAsia"/>
          <w:sz w:val="24"/>
          <w:szCs w:val="24"/>
        </w:rPr>
        <w:t>保護</w:t>
      </w:r>
      <w:r w:rsidRPr="008B34CC">
        <w:rPr>
          <w:rFonts w:hint="eastAsia"/>
          <w:sz w:val="24"/>
          <w:szCs w:val="24"/>
        </w:rPr>
        <w:t>され</w:t>
      </w:r>
      <w:r w:rsidR="008B4D4C" w:rsidRPr="008B34CC">
        <w:rPr>
          <w:rFonts w:hint="eastAsia"/>
          <w:sz w:val="24"/>
          <w:szCs w:val="24"/>
        </w:rPr>
        <w:t>た。</w:t>
      </w:r>
      <w:r w:rsidR="00517B3E" w:rsidRPr="008B34CC">
        <w:rPr>
          <w:rFonts w:hint="eastAsia"/>
          <w:sz w:val="24"/>
          <w:szCs w:val="24"/>
        </w:rPr>
        <w:t>コラボに辿り着いた理由</w:t>
      </w:r>
      <w:r w:rsidR="008B4D4C" w:rsidRPr="008B34CC">
        <w:rPr>
          <w:rFonts w:hint="eastAsia"/>
          <w:sz w:val="24"/>
          <w:szCs w:val="24"/>
        </w:rPr>
        <w:t>はインターネットでシェルターを検索したところ、一番上に出てきたためである</w:t>
      </w:r>
      <w:r w:rsidR="00517B3E" w:rsidRPr="008B34CC">
        <w:rPr>
          <w:rFonts w:hint="eastAsia"/>
          <w:sz w:val="24"/>
          <w:szCs w:val="24"/>
        </w:rPr>
        <w:t>。</w:t>
      </w:r>
      <w:r w:rsidR="00517B3E" w:rsidRPr="008B34CC">
        <w:rPr>
          <w:rFonts w:hint="eastAsia"/>
          <w:sz w:val="24"/>
          <w:szCs w:val="24"/>
        </w:rPr>
        <w:t>A</w:t>
      </w:r>
      <w:r w:rsidR="00517B3E" w:rsidRPr="008B34CC">
        <w:rPr>
          <w:rFonts w:hint="eastAsia"/>
          <w:sz w:val="24"/>
          <w:szCs w:val="24"/>
        </w:rPr>
        <w:t>は、親からの</w:t>
      </w:r>
      <w:r w:rsidR="00517B3E" w:rsidRPr="008B34CC">
        <w:rPr>
          <w:rFonts w:hint="eastAsia"/>
          <w:sz w:val="24"/>
          <w:szCs w:val="24"/>
        </w:rPr>
        <w:t>DV</w:t>
      </w:r>
      <w:r w:rsidR="00517B3E" w:rsidRPr="008B34CC">
        <w:rPr>
          <w:rFonts w:hint="eastAsia"/>
          <w:sz w:val="24"/>
          <w:szCs w:val="24"/>
        </w:rPr>
        <w:t>もあり帰ることができる家もない状態であったため、保護してくれたことに対して</w:t>
      </w:r>
      <w:r w:rsidR="00517B3E" w:rsidRPr="008B34CC">
        <w:rPr>
          <w:rFonts w:hint="eastAsia"/>
          <w:sz w:val="24"/>
          <w:szCs w:val="24"/>
        </w:rPr>
        <w:t>A</w:t>
      </w:r>
      <w:r w:rsidR="00517B3E" w:rsidRPr="008B34CC">
        <w:rPr>
          <w:rFonts w:hint="eastAsia"/>
          <w:sz w:val="24"/>
          <w:szCs w:val="24"/>
        </w:rPr>
        <w:t>はコラボに深く感謝している。</w:t>
      </w:r>
      <w:r w:rsidR="008B4D4C" w:rsidRPr="008B34CC">
        <w:rPr>
          <w:rFonts w:hint="eastAsia"/>
          <w:sz w:val="24"/>
          <w:szCs w:val="24"/>
        </w:rPr>
        <w:t>就職・自立</w:t>
      </w:r>
      <w:r w:rsidR="00517B3E" w:rsidRPr="008B34CC">
        <w:rPr>
          <w:rFonts w:hint="eastAsia"/>
          <w:sz w:val="24"/>
          <w:szCs w:val="24"/>
        </w:rPr>
        <w:t>を理由とし</w:t>
      </w:r>
      <w:r w:rsidR="00122E0E">
        <w:rPr>
          <w:rFonts w:hint="eastAsia"/>
          <w:sz w:val="24"/>
          <w:szCs w:val="24"/>
        </w:rPr>
        <w:t>令和○年○</w:t>
      </w:r>
      <w:r w:rsidR="00517B3E" w:rsidRPr="008B34CC">
        <w:rPr>
          <w:rFonts w:hint="eastAsia"/>
          <w:sz w:val="24"/>
          <w:szCs w:val="24"/>
        </w:rPr>
        <w:t>月頃に同施設を退所した。</w:t>
      </w:r>
    </w:p>
    <w:p w:rsidR="00517B3E" w:rsidRDefault="00517B3E" w:rsidP="00A83466">
      <w:pPr>
        <w:ind w:firstLineChars="100" w:firstLine="240"/>
        <w:rPr>
          <w:sz w:val="24"/>
          <w:szCs w:val="24"/>
        </w:rPr>
      </w:pPr>
      <w:r w:rsidRPr="008B34CC">
        <w:rPr>
          <w:rFonts w:hint="eastAsia"/>
          <w:sz w:val="24"/>
          <w:szCs w:val="24"/>
        </w:rPr>
        <w:t>その課程において、</w:t>
      </w:r>
      <w:r w:rsidR="008B34CC">
        <w:rPr>
          <w:rFonts w:hint="eastAsia"/>
          <w:sz w:val="24"/>
          <w:szCs w:val="24"/>
        </w:rPr>
        <w:t>貴自治体</w:t>
      </w:r>
      <w:r w:rsidRPr="008B34CC">
        <w:rPr>
          <w:rFonts w:hint="eastAsia"/>
          <w:sz w:val="24"/>
          <w:szCs w:val="24"/>
        </w:rPr>
        <w:t>において生活保護を支給して</w:t>
      </w:r>
      <w:r w:rsidR="00202497">
        <w:rPr>
          <w:rFonts w:hint="eastAsia"/>
          <w:sz w:val="24"/>
          <w:szCs w:val="24"/>
        </w:rPr>
        <w:t>頂くに至った。これは施設側からの勧めによるものである。退所より○</w:t>
      </w:r>
      <w:r w:rsidRPr="008B34CC">
        <w:rPr>
          <w:rFonts w:hint="eastAsia"/>
          <w:sz w:val="24"/>
          <w:szCs w:val="24"/>
        </w:rPr>
        <w:t>年が経</w:t>
      </w:r>
      <w:r>
        <w:rPr>
          <w:rFonts w:hint="eastAsia"/>
          <w:sz w:val="24"/>
          <w:szCs w:val="24"/>
        </w:rPr>
        <w:t>過し成人となった令和４年において、不正受給であったのではないかと悔いていた</w:t>
      </w:r>
      <w:r>
        <w:rPr>
          <w:rFonts w:hint="eastAsia"/>
          <w:sz w:val="24"/>
          <w:szCs w:val="24"/>
        </w:rPr>
        <w:t>A</w:t>
      </w:r>
      <w:r>
        <w:rPr>
          <w:rFonts w:hint="eastAsia"/>
          <w:sz w:val="24"/>
          <w:szCs w:val="24"/>
        </w:rPr>
        <w:t>は、インターネット上において自らが施設から受けた指南および自らの実態について告白を行った。ネット上では告発と受け止められ、年末に投稿した</w:t>
      </w:r>
      <w:r>
        <w:rPr>
          <w:rFonts w:hint="eastAsia"/>
          <w:sz w:val="24"/>
          <w:szCs w:val="24"/>
        </w:rPr>
        <w:t>tweet</w:t>
      </w:r>
      <w:r>
        <w:rPr>
          <w:rFonts w:hint="eastAsia"/>
          <w:sz w:val="24"/>
          <w:szCs w:val="24"/>
        </w:rPr>
        <w:t>は２２００万人が閲覧する大きな騒動となった。併せて</w:t>
      </w:r>
      <w:r>
        <w:rPr>
          <w:rFonts w:hint="eastAsia"/>
          <w:sz w:val="24"/>
          <w:szCs w:val="24"/>
        </w:rPr>
        <w:t>A</w:t>
      </w:r>
      <w:r>
        <w:rPr>
          <w:rFonts w:hint="eastAsia"/>
          <w:sz w:val="24"/>
          <w:szCs w:val="24"/>
        </w:rPr>
        <w:t>は、これが不正受給であることを痛切に悔い、本人のアカウントにおいて保護費の返済を申し出るに至っている。</w:t>
      </w:r>
    </w:p>
    <w:p w:rsidR="00517B3E" w:rsidRPr="00517B3E" w:rsidRDefault="00517B3E" w:rsidP="00517B3E">
      <w:pPr>
        <w:rPr>
          <w:sz w:val="24"/>
          <w:szCs w:val="24"/>
        </w:rPr>
      </w:pPr>
    </w:p>
    <w:p w:rsidR="00517B3E" w:rsidRPr="00B853F8" w:rsidRDefault="00517B3E" w:rsidP="00517B3E">
      <w:pPr>
        <w:rPr>
          <w:b/>
          <w:sz w:val="24"/>
          <w:szCs w:val="24"/>
        </w:rPr>
      </w:pPr>
      <w:r w:rsidRPr="00B853F8">
        <w:rPr>
          <w:rFonts w:hint="eastAsia"/>
          <w:b/>
          <w:sz w:val="24"/>
          <w:szCs w:val="24"/>
        </w:rPr>
        <w:t>不正ではないかと本人が考えていること</w:t>
      </w:r>
    </w:p>
    <w:p w:rsidR="00B853F8" w:rsidRPr="00B853F8" w:rsidRDefault="00B853F8" w:rsidP="00517B3E">
      <w:pPr>
        <w:rPr>
          <w:b/>
          <w:sz w:val="24"/>
          <w:szCs w:val="24"/>
        </w:rPr>
      </w:pPr>
      <w:r w:rsidRPr="00B853F8">
        <w:rPr>
          <w:rFonts w:hint="eastAsia"/>
          <w:b/>
          <w:sz w:val="24"/>
          <w:szCs w:val="24"/>
        </w:rPr>
        <w:t>（１）</w:t>
      </w:r>
      <w:r w:rsidR="00517B3E" w:rsidRPr="00B853F8">
        <w:rPr>
          <w:rFonts w:hint="eastAsia"/>
          <w:b/>
          <w:sz w:val="24"/>
          <w:szCs w:val="24"/>
        </w:rPr>
        <w:t>住宅扶助費</w:t>
      </w:r>
      <w:r w:rsidRPr="00B853F8">
        <w:rPr>
          <w:rFonts w:hint="eastAsia"/>
          <w:b/>
          <w:sz w:val="24"/>
          <w:szCs w:val="24"/>
        </w:rPr>
        <w:t>について</w:t>
      </w:r>
    </w:p>
    <w:p w:rsidR="00B853F8" w:rsidRPr="008B34CC" w:rsidRDefault="00517B3E" w:rsidP="00B853F8">
      <w:pPr>
        <w:ind w:firstLineChars="100" w:firstLine="240"/>
        <w:rPr>
          <w:sz w:val="24"/>
          <w:szCs w:val="24"/>
        </w:rPr>
      </w:pPr>
      <w:r>
        <w:rPr>
          <w:rFonts w:hint="eastAsia"/>
          <w:sz w:val="24"/>
          <w:szCs w:val="24"/>
        </w:rPr>
        <w:t>貴自治体における満額で請求するよう指南を受け、それに従ってしまったこと。記憶</w:t>
      </w:r>
      <w:r w:rsidR="00B853F8">
        <w:rPr>
          <w:rFonts w:hint="eastAsia"/>
          <w:sz w:val="24"/>
          <w:szCs w:val="24"/>
        </w:rPr>
        <w:t>によれば</w:t>
      </w:r>
      <w:r>
        <w:rPr>
          <w:rFonts w:hint="eastAsia"/>
          <w:sz w:val="24"/>
          <w:szCs w:val="24"/>
        </w:rPr>
        <w:t>６万７千円を求めた</w:t>
      </w:r>
      <w:r w:rsidR="00B853F8">
        <w:rPr>
          <w:rFonts w:hint="eastAsia"/>
          <w:sz w:val="24"/>
          <w:szCs w:val="24"/>
        </w:rPr>
        <w:t>ようだが、実際に支給されていた額は覚えていない。保護費を振りこまれていた口座を覚</w:t>
      </w:r>
      <w:r w:rsidR="00B853F8" w:rsidRPr="008B34CC">
        <w:rPr>
          <w:rFonts w:hint="eastAsia"/>
          <w:sz w:val="24"/>
          <w:szCs w:val="24"/>
        </w:rPr>
        <w:t>えておらず、過去分を記帳などして確定させたいが、そもそもシェアハウスの形態であり３</w:t>
      </w:r>
      <w:r w:rsidR="00B853F8" w:rsidRPr="008B34CC">
        <w:rPr>
          <w:rFonts w:hint="eastAsia"/>
          <w:sz w:val="24"/>
          <w:szCs w:val="24"/>
        </w:rPr>
        <w:t>LDK</w:t>
      </w:r>
      <w:r w:rsidR="008B4D4C" w:rsidRPr="008B34CC">
        <w:rPr>
          <w:rFonts w:hint="eastAsia"/>
          <w:sz w:val="24"/>
          <w:szCs w:val="24"/>
        </w:rPr>
        <w:t>に３人で居住させられていたため</w:t>
      </w:r>
      <w:r w:rsidR="00B853F8" w:rsidRPr="008B34CC">
        <w:rPr>
          <w:rFonts w:hint="eastAsia"/>
          <w:sz w:val="24"/>
          <w:szCs w:val="24"/>
        </w:rPr>
        <w:t>正確な家賃についても</w:t>
      </w:r>
      <w:r w:rsidR="00B853F8" w:rsidRPr="008B34CC">
        <w:rPr>
          <w:rFonts w:hint="eastAsia"/>
          <w:sz w:val="24"/>
          <w:szCs w:val="24"/>
        </w:rPr>
        <w:t>A</w:t>
      </w:r>
      <w:r w:rsidR="00B853F8" w:rsidRPr="008B34CC">
        <w:rPr>
          <w:rFonts w:hint="eastAsia"/>
          <w:sz w:val="24"/>
          <w:szCs w:val="24"/>
        </w:rPr>
        <w:t>は把握していない。支給されていた生活保護費は</w:t>
      </w:r>
      <w:r w:rsidR="00A433D8" w:rsidRPr="008B34CC">
        <w:rPr>
          <w:rFonts w:hint="eastAsia"/>
          <w:sz w:val="24"/>
          <w:szCs w:val="24"/>
        </w:rPr>
        <w:t>全額を引き下ろして施設に渡していたため</w:t>
      </w:r>
      <w:r w:rsidR="00B853F8" w:rsidRPr="008B34CC">
        <w:rPr>
          <w:rFonts w:hint="eastAsia"/>
          <w:sz w:val="24"/>
          <w:szCs w:val="24"/>
        </w:rPr>
        <w:t>何の証明をすることもできないが、自治体側の調査で正確な家賃が調査できるのであれば、差額につい</w:t>
      </w:r>
      <w:r w:rsidR="00B853F8" w:rsidRPr="008B34CC">
        <w:rPr>
          <w:rFonts w:hint="eastAsia"/>
          <w:sz w:val="24"/>
          <w:szCs w:val="24"/>
        </w:rPr>
        <w:lastRenderedPageBreak/>
        <w:t>ては弁済したい意向を持っている。</w:t>
      </w:r>
    </w:p>
    <w:p w:rsidR="008E641E" w:rsidRDefault="008E641E" w:rsidP="00B853F8">
      <w:pPr>
        <w:ind w:firstLineChars="100" w:firstLine="240"/>
        <w:rPr>
          <w:sz w:val="24"/>
          <w:szCs w:val="24"/>
        </w:rPr>
      </w:pPr>
      <w:r>
        <w:rPr>
          <w:rFonts w:hint="eastAsia"/>
          <w:sz w:val="24"/>
          <w:szCs w:val="24"/>
        </w:rPr>
        <w:t>当該法人は東京都からの委託事業であり、未成年女性を保護することも含めて公金から委託費を得ているとの指摘もあり、保護した未成年女性から二重に家賃を得ていたのであれば問題である。さらに不正受給を保護女性に指南し、自治体の財政から得た住宅扶助費を原資としていたのであれば自治体側からも返金を求めることは必要である。しかしながら住宅扶助費を含む保護費は、同法人に渡していたわけだが、</w:t>
      </w:r>
      <w:r>
        <w:rPr>
          <w:rFonts w:hint="eastAsia"/>
          <w:sz w:val="24"/>
          <w:szCs w:val="24"/>
        </w:rPr>
        <w:t>A</w:t>
      </w:r>
      <w:r>
        <w:rPr>
          <w:rFonts w:hint="eastAsia"/>
          <w:sz w:val="24"/>
          <w:szCs w:val="24"/>
        </w:rPr>
        <w:t>は住宅扶助費の全額の施設に渡していた証明の手立てを有していない。</w:t>
      </w:r>
    </w:p>
    <w:p w:rsidR="008E641E" w:rsidRPr="008E641E" w:rsidRDefault="008E641E" w:rsidP="00B853F8">
      <w:pPr>
        <w:ind w:firstLineChars="100" w:firstLine="240"/>
        <w:rPr>
          <w:sz w:val="24"/>
          <w:szCs w:val="24"/>
        </w:rPr>
      </w:pPr>
    </w:p>
    <w:p w:rsidR="00B853F8" w:rsidRPr="00B853F8" w:rsidRDefault="00B853F8" w:rsidP="00B853F8">
      <w:pPr>
        <w:rPr>
          <w:b/>
          <w:sz w:val="24"/>
          <w:szCs w:val="24"/>
        </w:rPr>
      </w:pPr>
      <w:r w:rsidRPr="00B853F8">
        <w:rPr>
          <w:rFonts w:hint="eastAsia"/>
          <w:b/>
          <w:sz w:val="24"/>
          <w:szCs w:val="24"/>
        </w:rPr>
        <w:t>（２）詐病の演技指導について</w:t>
      </w:r>
    </w:p>
    <w:p w:rsidR="00B853F8" w:rsidRDefault="00B853F8" w:rsidP="00B853F8">
      <w:pPr>
        <w:rPr>
          <w:sz w:val="24"/>
          <w:szCs w:val="24"/>
        </w:rPr>
      </w:pPr>
      <w:r>
        <w:rPr>
          <w:rFonts w:hint="eastAsia"/>
          <w:sz w:val="24"/>
          <w:szCs w:val="24"/>
        </w:rPr>
        <w:t xml:space="preserve">　</w:t>
      </w:r>
      <w:r>
        <w:rPr>
          <w:rFonts w:hint="eastAsia"/>
          <w:sz w:val="24"/>
          <w:szCs w:val="24"/>
        </w:rPr>
        <w:t>A</w:t>
      </w:r>
      <w:r>
        <w:rPr>
          <w:rFonts w:hint="eastAsia"/>
          <w:sz w:val="24"/>
          <w:szCs w:val="24"/>
        </w:rPr>
        <w:t>は自己判断に基づけば健常な状態であったと述べている。また精神科などで診断を受けた記憶がないため、診断書は存在しないと供述している。しかしながら施設側より、鬱病であるように振る舞うよう指南され、実際に自治体窓口においては演技指導に基づく振舞いを行った。帰る家がないことを鑑みれば、詐病のみが支給決定の理由になったとは考えられないが、</w:t>
      </w:r>
      <w:r>
        <w:rPr>
          <w:rFonts w:hint="eastAsia"/>
          <w:sz w:val="24"/>
          <w:szCs w:val="24"/>
        </w:rPr>
        <w:t>A</w:t>
      </w:r>
      <w:r>
        <w:rPr>
          <w:rFonts w:hint="eastAsia"/>
          <w:sz w:val="24"/>
          <w:szCs w:val="24"/>
        </w:rPr>
        <w:t>は嘘をつくことを指南され自らが従ったことを悔いている。</w:t>
      </w:r>
    </w:p>
    <w:p w:rsidR="00B853F8" w:rsidRDefault="00B853F8" w:rsidP="00B853F8">
      <w:pPr>
        <w:rPr>
          <w:sz w:val="24"/>
          <w:szCs w:val="24"/>
        </w:rPr>
      </w:pPr>
    </w:p>
    <w:p w:rsidR="00B853F8" w:rsidRPr="008E641E" w:rsidRDefault="00B853F8" w:rsidP="00B853F8">
      <w:pPr>
        <w:rPr>
          <w:b/>
          <w:sz w:val="24"/>
          <w:szCs w:val="24"/>
        </w:rPr>
      </w:pPr>
      <w:r w:rsidRPr="008E641E">
        <w:rPr>
          <w:rFonts w:hint="eastAsia"/>
          <w:b/>
          <w:sz w:val="24"/>
          <w:szCs w:val="24"/>
        </w:rPr>
        <w:t>（３）実態としての就労と日当について</w:t>
      </w:r>
    </w:p>
    <w:p w:rsidR="00B853F8" w:rsidRPr="00A433D8" w:rsidRDefault="00B853F8" w:rsidP="00B853F8">
      <w:pPr>
        <w:rPr>
          <w:color w:val="70AD47" w:themeColor="accent6"/>
          <w:sz w:val="24"/>
          <w:szCs w:val="24"/>
        </w:rPr>
      </w:pPr>
      <w:r>
        <w:rPr>
          <w:rFonts w:hint="eastAsia"/>
          <w:sz w:val="24"/>
          <w:szCs w:val="24"/>
        </w:rPr>
        <w:t xml:space="preserve">　</w:t>
      </w:r>
      <w:r>
        <w:rPr>
          <w:rFonts w:hint="eastAsia"/>
          <w:sz w:val="24"/>
          <w:szCs w:val="24"/>
        </w:rPr>
        <w:t>A</w:t>
      </w:r>
      <w:r>
        <w:rPr>
          <w:rFonts w:hint="eastAsia"/>
          <w:sz w:val="24"/>
          <w:szCs w:val="24"/>
        </w:rPr>
        <w:t>は、同施設の</w:t>
      </w:r>
      <w:r w:rsidR="00913022">
        <w:rPr>
          <w:rFonts w:hint="eastAsia"/>
          <w:sz w:val="24"/>
          <w:szCs w:val="24"/>
        </w:rPr>
        <w:t>アウトリーチ活動に関する広報</w:t>
      </w:r>
      <w:r>
        <w:rPr>
          <w:rFonts w:hint="eastAsia"/>
          <w:sz w:val="24"/>
          <w:szCs w:val="24"/>
        </w:rPr>
        <w:t>を行っており、いわゆるティッシュ配りのような労務提供を行っていた。配っていたのは“マスクと小型手鏡”</w:t>
      </w:r>
      <w:r w:rsidR="00EE20EC">
        <w:rPr>
          <w:rFonts w:hint="eastAsia"/>
          <w:sz w:val="24"/>
          <w:szCs w:val="24"/>
        </w:rPr>
        <w:t>（資料２</w:t>
      </w:r>
      <w:r w:rsidR="008E641E">
        <w:rPr>
          <w:rFonts w:hint="eastAsia"/>
          <w:sz w:val="24"/>
          <w:szCs w:val="24"/>
        </w:rPr>
        <w:t>）</w:t>
      </w:r>
      <w:r>
        <w:rPr>
          <w:rFonts w:hint="eastAsia"/>
          <w:sz w:val="24"/>
          <w:szCs w:val="24"/>
        </w:rPr>
        <w:t>である。その就労の対価として、実態としての日当一万円得ており、このことを申告しないよう教唆され</w:t>
      </w:r>
      <w:r w:rsidRPr="008B34CC">
        <w:rPr>
          <w:rFonts w:hint="eastAsia"/>
          <w:sz w:val="24"/>
          <w:szCs w:val="24"/>
        </w:rPr>
        <w:t>て従っていた。</w:t>
      </w:r>
      <w:r w:rsidR="008E641E" w:rsidRPr="008B34CC">
        <w:rPr>
          <w:rFonts w:hint="eastAsia"/>
          <w:sz w:val="24"/>
          <w:szCs w:val="24"/>
        </w:rPr>
        <w:t>いまになって振り返れば、</w:t>
      </w:r>
      <w:r w:rsidRPr="008B34CC">
        <w:rPr>
          <w:rFonts w:hint="eastAsia"/>
          <w:sz w:val="24"/>
          <w:szCs w:val="24"/>
        </w:rPr>
        <w:t>保護費の減額につながると施設側が判断</w:t>
      </w:r>
      <w:r w:rsidR="008B4D4C" w:rsidRPr="008B34CC">
        <w:rPr>
          <w:rFonts w:hint="eastAsia"/>
          <w:sz w:val="24"/>
          <w:szCs w:val="24"/>
        </w:rPr>
        <w:t>していたのではないかと疑っている。</w:t>
      </w:r>
      <w:r w:rsidR="008E641E" w:rsidRPr="008B34CC">
        <w:rPr>
          <w:rFonts w:hint="eastAsia"/>
          <w:sz w:val="24"/>
          <w:szCs w:val="24"/>
        </w:rPr>
        <w:t>前述のように保護費については全額を施設側に渡していたため、当該法人の収益が減じられる</w:t>
      </w:r>
      <w:r w:rsidR="008B4D4C" w:rsidRPr="008B34CC">
        <w:rPr>
          <w:rFonts w:hint="eastAsia"/>
          <w:sz w:val="24"/>
          <w:szCs w:val="24"/>
        </w:rPr>
        <w:t>という推測もできる。</w:t>
      </w:r>
    </w:p>
    <w:p w:rsidR="00B853F8" w:rsidRDefault="008E641E" w:rsidP="00B853F8">
      <w:pPr>
        <w:rPr>
          <w:sz w:val="24"/>
          <w:szCs w:val="24"/>
        </w:rPr>
      </w:pPr>
      <w:r>
        <w:rPr>
          <w:rFonts w:hint="eastAsia"/>
          <w:sz w:val="24"/>
          <w:szCs w:val="24"/>
        </w:rPr>
        <w:t xml:space="preserve">　このことについて</w:t>
      </w:r>
      <w:r>
        <w:rPr>
          <w:rFonts w:hint="eastAsia"/>
          <w:sz w:val="24"/>
          <w:szCs w:val="24"/>
        </w:rPr>
        <w:t>A</w:t>
      </w:r>
      <w:r>
        <w:rPr>
          <w:rFonts w:hint="eastAsia"/>
          <w:sz w:val="24"/>
          <w:szCs w:val="24"/>
        </w:rPr>
        <w:t>は、それが就労にあたるのであれば差額の弁済を考えている。業務の実態は、“バスカフェ”という改装したバス（施設側名称：</w:t>
      </w:r>
      <w:r w:rsidRPr="008E641E">
        <w:rPr>
          <w:sz w:val="24"/>
          <w:szCs w:val="24"/>
        </w:rPr>
        <w:t>Tsubomi Cafe</w:t>
      </w:r>
      <w:r>
        <w:rPr>
          <w:rFonts w:hint="eastAsia"/>
          <w:sz w:val="24"/>
          <w:szCs w:val="24"/>
        </w:rPr>
        <w:t>）に乗り込み、東京都外の自治体から同車両に同乗し歌舞伎町等まで移動、１７時または１８時より、２２時ないしは２３時頃まで配布活動を行っていた。配布物は、同施設の広報物であり、未成年女性をターゲット層とした入居案内であった。片づけを行い、帰宅して就寝するのは深夜１時頃であった。この対価として１万円を得ていたと供述する。</w:t>
      </w:r>
    </w:p>
    <w:p w:rsidR="008E641E" w:rsidRPr="00913022" w:rsidRDefault="008E641E" w:rsidP="00913022">
      <w:pPr>
        <w:rPr>
          <w:sz w:val="24"/>
          <w:szCs w:val="24"/>
        </w:rPr>
      </w:pPr>
      <w:r>
        <w:rPr>
          <w:rFonts w:hint="eastAsia"/>
          <w:sz w:val="24"/>
          <w:szCs w:val="24"/>
        </w:rPr>
        <w:t xml:space="preserve">　具体的に</w:t>
      </w:r>
      <w:r w:rsidRPr="00913022">
        <w:rPr>
          <w:rFonts w:hint="eastAsia"/>
          <w:sz w:val="24"/>
          <w:szCs w:val="24"/>
        </w:rPr>
        <w:t>は</w:t>
      </w:r>
      <w:r w:rsidR="00913022" w:rsidRPr="00913022">
        <w:rPr>
          <w:rFonts w:hint="eastAsia"/>
          <w:sz w:val="24"/>
          <w:szCs w:val="24"/>
        </w:rPr>
        <w:t>、</w:t>
      </w:r>
      <w:r w:rsidR="00913022" w:rsidRPr="00913022">
        <w:rPr>
          <w:rStyle w:val="css-901oao"/>
          <w:sz w:val="24"/>
          <w:szCs w:val="24"/>
        </w:rPr>
        <w:t>ピンクバックと呼ばれる小さいバッグにマスク詰め込んで｢すみません</w:t>
      </w:r>
      <w:r w:rsidR="00913022" w:rsidRPr="00913022">
        <w:rPr>
          <w:rStyle w:val="css-901oao"/>
          <w:sz w:val="24"/>
          <w:szCs w:val="24"/>
        </w:rPr>
        <w:t xml:space="preserve"> </w:t>
      </w:r>
      <w:r w:rsidR="00913022" w:rsidRPr="00913022">
        <w:rPr>
          <w:rStyle w:val="css-901oao"/>
          <w:sz w:val="24"/>
          <w:szCs w:val="24"/>
        </w:rPr>
        <w:t>未成年の方ですか？</w:t>
      </w:r>
      <w:r w:rsidR="00913022" w:rsidRPr="00913022">
        <w:rPr>
          <w:rStyle w:val="css-901oao"/>
          <w:sz w:val="24"/>
          <w:szCs w:val="24"/>
        </w:rPr>
        <w:t>○○</w:t>
      </w:r>
      <w:r w:rsidR="00913022" w:rsidRPr="00913022">
        <w:rPr>
          <w:rStyle w:val="css-901oao"/>
          <w:sz w:val="24"/>
          <w:szCs w:val="24"/>
        </w:rPr>
        <w:t>でバスカフェやってるのでもし良かったら来ませんか？</w:t>
      </w:r>
      <w:r w:rsidR="00913022" w:rsidRPr="00913022">
        <w:rPr>
          <w:rStyle w:val="css-901oao"/>
          <w:sz w:val="24"/>
          <w:szCs w:val="24"/>
        </w:rPr>
        <w:t xml:space="preserve"> </w:t>
      </w:r>
      <w:r w:rsidR="00913022" w:rsidRPr="00913022">
        <w:rPr>
          <w:rStyle w:val="css-901oao"/>
          <w:sz w:val="24"/>
          <w:szCs w:val="24"/>
        </w:rPr>
        <w:t>ご飯も服も無料で貰えるよ！｣</w:t>
      </w:r>
      <w:r w:rsidR="00913022" w:rsidRPr="00913022">
        <w:rPr>
          <w:rStyle w:val="css-901oao"/>
          <w:sz w:val="24"/>
          <w:szCs w:val="24"/>
        </w:rPr>
        <w:t xml:space="preserve"> </w:t>
      </w:r>
      <w:r w:rsidR="00913022" w:rsidRPr="00913022">
        <w:rPr>
          <w:rStyle w:val="css-901oao"/>
          <w:sz w:val="24"/>
          <w:szCs w:val="24"/>
        </w:rPr>
        <w:t>って言って声かける</w:t>
      </w:r>
      <w:r w:rsidR="00913022">
        <w:rPr>
          <w:rStyle w:val="css-901oao"/>
          <w:rFonts w:hint="eastAsia"/>
          <w:sz w:val="24"/>
          <w:szCs w:val="24"/>
        </w:rPr>
        <w:t>行為であると述べている。話しかけた結果、女の子が逃げると追いかけてマスクをもらってくれ</w:t>
      </w:r>
      <w:r w:rsidR="00913022">
        <w:rPr>
          <w:rStyle w:val="css-901oao"/>
          <w:rFonts w:hint="eastAsia"/>
          <w:sz w:val="24"/>
          <w:szCs w:val="24"/>
        </w:rPr>
        <w:lastRenderedPageBreak/>
        <w:t>るようお願いし、声をかけた女性が成人であった場合には未成年の子がいたならば渡して欲しいと伝える業務であった。歌舞伎町や渋谷にいるスカウトには「ピクバックに近づくのはやめとけ」と言われるほどには有名であり、つまり女性保護施設の動員であることは周囲からも周知されていたことが伺われる。</w:t>
      </w:r>
    </w:p>
    <w:p w:rsidR="00913022" w:rsidRDefault="00913022" w:rsidP="00B853F8">
      <w:pPr>
        <w:rPr>
          <w:sz w:val="24"/>
          <w:szCs w:val="24"/>
        </w:rPr>
      </w:pPr>
    </w:p>
    <w:p w:rsidR="00B853F8" w:rsidRDefault="00913022" w:rsidP="00B853F8">
      <w:pPr>
        <w:rPr>
          <w:sz w:val="24"/>
          <w:szCs w:val="24"/>
        </w:rPr>
      </w:pPr>
      <w:r>
        <w:rPr>
          <w:rFonts w:hint="eastAsia"/>
          <w:sz w:val="24"/>
          <w:szCs w:val="24"/>
        </w:rPr>
        <w:t xml:space="preserve">　主として三点のポイントが不正受給にあたるのではないかと本人は悔いているが、当時の</w:t>
      </w:r>
      <w:r>
        <w:rPr>
          <w:rFonts w:hint="eastAsia"/>
          <w:sz w:val="24"/>
          <w:szCs w:val="24"/>
        </w:rPr>
        <w:t>A</w:t>
      </w:r>
      <w:r>
        <w:rPr>
          <w:rFonts w:hint="eastAsia"/>
          <w:sz w:val="24"/>
          <w:szCs w:val="24"/>
        </w:rPr>
        <w:t>はこれらが不正にあたるとの意識は有していなかった。例えば自らが住んでいたシェアハウスに（税からの）委託費が入っていた可能性があり、貴自治体から支給されていた生活保護費（住宅扶助）が二重計上されていた可能性等については見当すらつかない状態であったと述べている。</w:t>
      </w:r>
    </w:p>
    <w:p w:rsidR="008E641E" w:rsidRDefault="00913022" w:rsidP="00B853F8">
      <w:pPr>
        <w:rPr>
          <w:sz w:val="24"/>
          <w:szCs w:val="24"/>
        </w:rPr>
      </w:pPr>
      <w:r>
        <w:rPr>
          <w:rFonts w:hint="eastAsia"/>
          <w:sz w:val="24"/>
          <w:szCs w:val="24"/>
        </w:rPr>
        <w:t xml:space="preserve">　本投稿が大きく拡散され、まとめサイト等にも転載される中、当該施設の弁護団は声明を発表した。同声明によれば、末尾においてアウトリーチ活動を保護女性に従事させていたことを認める内容であり、それは交通費であると強弁する内容であった。しかし居住していたシェアハウスからは改装したバスに同乗して移動しているのであり、１万円もの交通費はかかっていない。また、</w:t>
      </w:r>
      <w:r>
        <w:rPr>
          <w:rFonts w:hint="eastAsia"/>
          <w:sz w:val="24"/>
          <w:szCs w:val="24"/>
        </w:rPr>
        <w:t>A</w:t>
      </w:r>
      <w:r>
        <w:rPr>
          <w:rFonts w:hint="eastAsia"/>
          <w:sz w:val="24"/>
          <w:szCs w:val="24"/>
        </w:rPr>
        <w:t>が告白したアウトリーチ活動の実態を鑑みれば、ティッシュ配り等の就労（アルバイト）等は可能であったことを弁護団が認める結果になっていることを付記する。</w:t>
      </w: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B853F8">
      <w:pPr>
        <w:rPr>
          <w:sz w:val="24"/>
          <w:szCs w:val="24"/>
        </w:rPr>
      </w:pPr>
    </w:p>
    <w:p w:rsidR="00913022" w:rsidRDefault="00913022" w:rsidP="00913022">
      <w:pPr>
        <w:jc w:val="right"/>
        <w:rPr>
          <w:b/>
          <w:sz w:val="24"/>
          <w:szCs w:val="24"/>
        </w:rPr>
      </w:pPr>
      <w:r>
        <w:rPr>
          <w:rFonts w:hint="eastAsia"/>
          <w:sz w:val="24"/>
          <w:szCs w:val="24"/>
        </w:rPr>
        <w:t xml:space="preserve">　　　　　　　　　　　　　　　　　</w:t>
      </w:r>
      <w:r w:rsidRPr="00913022">
        <w:rPr>
          <w:rFonts w:hint="eastAsia"/>
          <w:b/>
          <w:sz w:val="24"/>
          <w:szCs w:val="24"/>
        </w:rPr>
        <w:t xml:space="preserve">　（資料１）当該女性の投稿</w:t>
      </w:r>
    </w:p>
    <w:p w:rsidR="00913022" w:rsidRPr="00913022" w:rsidRDefault="00913022" w:rsidP="00913022">
      <w:pPr>
        <w:jc w:val="right"/>
        <w:rPr>
          <w:b/>
          <w:sz w:val="24"/>
          <w:szCs w:val="24"/>
        </w:rPr>
      </w:pPr>
      <w:r>
        <w:rPr>
          <w:rFonts w:hint="eastAsia"/>
          <w:b/>
          <w:sz w:val="24"/>
          <w:szCs w:val="24"/>
        </w:rPr>
        <w:t>２０００万人が閲覧した告発</w:t>
      </w:r>
    </w:p>
    <w:p w:rsidR="00913022" w:rsidRDefault="00913022" w:rsidP="00B853F8">
      <w:pPr>
        <w:rPr>
          <w:sz w:val="24"/>
          <w:szCs w:val="24"/>
        </w:rPr>
      </w:pPr>
      <w:r>
        <w:rPr>
          <w:rFonts w:hint="eastAsia"/>
          <w:noProof/>
          <w:sz w:val="24"/>
          <w:szCs w:val="24"/>
        </w:rPr>
        <w:drawing>
          <wp:inline distT="0" distB="0" distL="0" distR="0">
            <wp:extent cx="4429125" cy="72485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7248525"/>
                    </a:xfrm>
                    <a:prstGeom prst="rect">
                      <a:avLst/>
                    </a:prstGeom>
                    <a:noFill/>
                    <a:ln>
                      <a:noFill/>
                    </a:ln>
                  </pic:spPr>
                </pic:pic>
              </a:graphicData>
            </a:graphic>
          </wp:inline>
        </w:drawing>
      </w:r>
    </w:p>
    <w:p w:rsidR="00913022" w:rsidRDefault="00913022" w:rsidP="00B853F8">
      <w:pPr>
        <w:rPr>
          <w:sz w:val="24"/>
          <w:szCs w:val="24"/>
        </w:rPr>
      </w:pPr>
    </w:p>
    <w:p w:rsidR="00913022" w:rsidRPr="00913022" w:rsidRDefault="00913022" w:rsidP="00913022">
      <w:pPr>
        <w:jc w:val="right"/>
        <w:rPr>
          <w:b/>
          <w:sz w:val="24"/>
          <w:szCs w:val="24"/>
        </w:rPr>
      </w:pPr>
    </w:p>
    <w:p w:rsidR="00913022" w:rsidRPr="00913022" w:rsidRDefault="00913022" w:rsidP="00913022">
      <w:pPr>
        <w:jc w:val="right"/>
        <w:rPr>
          <w:b/>
          <w:sz w:val="24"/>
          <w:szCs w:val="24"/>
        </w:rPr>
      </w:pPr>
      <w:r w:rsidRPr="00913022">
        <w:rPr>
          <w:rFonts w:hint="eastAsia"/>
          <w:b/>
          <w:sz w:val="24"/>
          <w:szCs w:val="24"/>
        </w:rPr>
        <w:t>（資料２）当該女性の投稿</w:t>
      </w:r>
    </w:p>
    <w:p w:rsidR="00913022" w:rsidRPr="00913022" w:rsidRDefault="00913022" w:rsidP="00913022">
      <w:pPr>
        <w:jc w:val="right"/>
        <w:rPr>
          <w:b/>
          <w:sz w:val="24"/>
          <w:szCs w:val="24"/>
        </w:rPr>
      </w:pPr>
      <w:r w:rsidRPr="00913022">
        <w:rPr>
          <w:rFonts w:hint="eastAsia"/>
          <w:b/>
          <w:sz w:val="24"/>
          <w:szCs w:val="24"/>
        </w:rPr>
        <w:t>アウトリーチ活動における販促物</w:t>
      </w:r>
    </w:p>
    <w:p w:rsidR="00A176D3" w:rsidRDefault="00913022">
      <w:pPr>
        <w:rPr>
          <w:rStyle w:val="css-901oao"/>
        </w:rPr>
      </w:pPr>
      <w:r>
        <w:rPr>
          <w:noProof/>
        </w:rPr>
        <w:drawing>
          <wp:inline distT="0" distB="0" distL="0" distR="0">
            <wp:extent cx="5400040" cy="4425354"/>
            <wp:effectExtent l="0" t="0" r="0" b="0"/>
            <wp:docPr id="7" name="図 7"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425354"/>
                    </a:xfrm>
                    <a:prstGeom prst="rect">
                      <a:avLst/>
                    </a:prstGeom>
                    <a:noFill/>
                    <a:ln>
                      <a:noFill/>
                    </a:ln>
                  </pic:spPr>
                </pic:pic>
              </a:graphicData>
            </a:graphic>
          </wp:inline>
        </w:drawing>
      </w:r>
    </w:p>
    <w:p w:rsidR="00A176D3" w:rsidRDefault="00A176D3">
      <w:pPr>
        <w:rPr>
          <w:rStyle w:val="css-901oao"/>
        </w:rPr>
      </w:pPr>
    </w:p>
    <w:p w:rsidR="00A176D3" w:rsidRDefault="00A176D3">
      <w:pPr>
        <w:rPr>
          <w:rStyle w:val="css-901oao"/>
        </w:rPr>
      </w:pPr>
    </w:p>
    <w:p w:rsidR="00A176D3" w:rsidRDefault="00A176D3">
      <w:pPr>
        <w:rPr>
          <w:rStyle w:val="css-901oao"/>
        </w:rPr>
      </w:pPr>
    </w:p>
    <w:p w:rsidR="00A176D3" w:rsidRDefault="00A176D3">
      <w:pPr>
        <w:rPr>
          <w:rStyle w:val="css-901oao"/>
        </w:rPr>
      </w:pPr>
    </w:p>
    <w:p w:rsidR="00A176D3" w:rsidRDefault="00122E0E">
      <w:r>
        <w:rPr>
          <w:rStyle w:val="css-901oao"/>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649.5pt">
            <v:imagedata r:id="rId9" o:title="FlY_9VQaEAMI--c"/>
          </v:shape>
        </w:pict>
      </w:r>
      <w:r w:rsidR="008E641E">
        <w:rPr>
          <w:rStyle w:val="css-901oao"/>
          <w:noProof/>
        </w:rPr>
        <w:lastRenderedPageBreak/>
        <w:drawing>
          <wp:inline distT="0" distB="0" distL="0" distR="0">
            <wp:extent cx="5353050" cy="3219450"/>
            <wp:effectExtent l="0" t="0" r="0" b="0"/>
            <wp:docPr id="6" name="図 6" descr="FlY_9VVakAMrN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Y_9VVakAMrN3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3219450"/>
                    </a:xfrm>
                    <a:prstGeom prst="rect">
                      <a:avLst/>
                    </a:prstGeom>
                    <a:noFill/>
                    <a:ln>
                      <a:noFill/>
                    </a:ln>
                  </pic:spPr>
                </pic:pic>
              </a:graphicData>
            </a:graphic>
          </wp:inline>
        </w:drawing>
      </w:r>
    </w:p>
    <w:sectPr w:rsidR="00A176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FA" w:rsidRDefault="002210FA" w:rsidP="00331E55">
      <w:r>
        <w:separator/>
      </w:r>
    </w:p>
  </w:endnote>
  <w:endnote w:type="continuationSeparator" w:id="0">
    <w:p w:rsidR="002210FA" w:rsidRDefault="002210FA" w:rsidP="0033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FA" w:rsidRDefault="002210FA" w:rsidP="00331E55">
      <w:r>
        <w:separator/>
      </w:r>
    </w:p>
  </w:footnote>
  <w:footnote w:type="continuationSeparator" w:id="0">
    <w:p w:rsidR="002210FA" w:rsidRDefault="002210FA" w:rsidP="00331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9717F"/>
    <w:multiLevelType w:val="hybridMultilevel"/>
    <w:tmpl w:val="24B0CC54"/>
    <w:lvl w:ilvl="0" w:tplc="59405960">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CB"/>
    <w:rsid w:val="00122E0E"/>
    <w:rsid w:val="00202497"/>
    <w:rsid w:val="002210FA"/>
    <w:rsid w:val="00301607"/>
    <w:rsid w:val="00331E55"/>
    <w:rsid w:val="00395BDE"/>
    <w:rsid w:val="004154CE"/>
    <w:rsid w:val="00452CC6"/>
    <w:rsid w:val="0045536D"/>
    <w:rsid w:val="00517B3E"/>
    <w:rsid w:val="006461CB"/>
    <w:rsid w:val="008B34CC"/>
    <w:rsid w:val="008B4D4C"/>
    <w:rsid w:val="008B6DC7"/>
    <w:rsid w:val="008E641E"/>
    <w:rsid w:val="00913022"/>
    <w:rsid w:val="00A17541"/>
    <w:rsid w:val="00A176D3"/>
    <w:rsid w:val="00A433D8"/>
    <w:rsid w:val="00A83466"/>
    <w:rsid w:val="00B853F8"/>
    <w:rsid w:val="00E71C2E"/>
    <w:rsid w:val="00EE20EC"/>
    <w:rsid w:val="00F3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ECBD6C-87D5-4BAC-8B42-83A58AF7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ss-901oao">
    <w:name w:val="css-901oao"/>
    <w:basedOn w:val="a0"/>
    <w:rsid w:val="00A176D3"/>
  </w:style>
  <w:style w:type="paragraph" w:styleId="a3">
    <w:name w:val="header"/>
    <w:basedOn w:val="a"/>
    <w:link w:val="a4"/>
    <w:uiPriority w:val="99"/>
    <w:unhideWhenUsed/>
    <w:rsid w:val="00331E55"/>
    <w:pPr>
      <w:tabs>
        <w:tab w:val="center" w:pos="4252"/>
        <w:tab w:val="right" w:pos="8504"/>
      </w:tabs>
      <w:snapToGrid w:val="0"/>
    </w:pPr>
  </w:style>
  <w:style w:type="character" w:customStyle="1" w:styleId="a4">
    <w:name w:val="ヘッダー (文字)"/>
    <w:basedOn w:val="a0"/>
    <w:link w:val="a3"/>
    <w:uiPriority w:val="99"/>
    <w:rsid w:val="00331E55"/>
  </w:style>
  <w:style w:type="paragraph" w:styleId="a5">
    <w:name w:val="footer"/>
    <w:basedOn w:val="a"/>
    <w:link w:val="a6"/>
    <w:uiPriority w:val="99"/>
    <w:unhideWhenUsed/>
    <w:rsid w:val="00331E55"/>
    <w:pPr>
      <w:tabs>
        <w:tab w:val="center" w:pos="4252"/>
        <w:tab w:val="right" w:pos="8504"/>
      </w:tabs>
      <w:snapToGrid w:val="0"/>
    </w:pPr>
  </w:style>
  <w:style w:type="character" w:customStyle="1" w:styleId="a6">
    <w:name w:val="フッター (文字)"/>
    <w:basedOn w:val="a0"/>
    <w:link w:val="a5"/>
    <w:uiPriority w:val="99"/>
    <w:rsid w:val="00331E55"/>
  </w:style>
  <w:style w:type="paragraph" w:styleId="a7">
    <w:name w:val="List Paragraph"/>
    <w:basedOn w:val="a"/>
    <w:uiPriority w:val="34"/>
    <w:qFormat/>
    <w:rsid w:val="00517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28603">
      <w:bodyDiv w:val="1"/>
      <w:marLeft w:val="0"/>
      <w:marRight w:val="0"/>
      <w:marTop w:val="0"/>
      <w:marBottom w:val="0"/>
      <w:divBdr>
        <w:top w:val="none" w:sz="0" w:space="0" w:color="auto"/>
        <w:left w:val="none" w:sz="0" w:space="0" w:color="auto"/>
        <w:bottom w:val="none" w:sz="0" w:space="0" w:color="auto"/>
        <w:right w:val="none" w:sz="0" w:space="0" w:color="auto"/>
      </w:divBdr>
      <w:divsChild>
        <w:div w:id="78447764">
          <w:marLeft w:val="0"/>
          <w:marRight w:val="0"/>
          <w:marTop w:val="0"/>
          <w:marBottom w:val="0"/>
          <w:divBdr>
            <w:top w:val="none" w:sz="0" w:space="0" w:color="auto"/>
            <w:left w:val="none" w:sz="0" w:space="0" w:color="auto"/>
            <w:bottom w:val="none" w:sz="0" w:space="0" w:color="auto"/>
            <w:right w:val="none" w:sz="0" w:space="0" w:color="auto"/>
          </w:divBdr>
          <w:divsChild>
            <w:div w:id="14997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139">
      <w:bodyDiv w:val="1"/>
      <w:marLeft w:val="0"/>
      <w:marRight w:val="0"/>
      <w:marTop w:val="0"/>
      <w:marBottom w:val="0"/>
      <w:divBdr>
        <w:top w:val="none" w:sz="0" w:space="0" w:color="auto"/>
        <w:left w:val="none" w:sz="0" w:space="0" w:color="auto"/>
        <w:bottom w:val="none" w:sz="0" w:space="0" w:color="auto"/>
        <w:right w:val="none" w:sz="0" w:space="0" w:color="auto"/>
      </w:divBdr>
      <w:divsChild>
        <w:div w:id="1367607488">
          <w:marLeft w:val="0"/>
          <w:marRight w:val="0"/>
          <w:marTop w:val="0"/>
          <w:marBottom w:val="0"/>
          <w:divBdr>
            <w:top w:val="none" w:sz="0" w:space="0" w:color="auto"/>
            <w:left w:val="none" w:sz="0" w:space="0" w:color="auto"/>
            <w:bottom w:val="none" w:sz="0" w:space="0" w:color="auto"/>
            <w:right w:val="none" w:sz="0" w:space="0" w:color="auto"/>
          </w:divBdr>
          <w:divsChild>
            <w:div w:id="1813866769">
              <w:marLeft w:val="0"/>
              <w:marRight w:val="0"/>
              <w:marTop w:val="0"/>
              <w:marBottom w:val="0"/>
              <w:divBdr>
                <w:top w:val="none" w:sz="0" w:space="0" w:color="auto"/>
                <w:left w:val="none" w:sz="0" w:space="0" w:color="auto"/>
                <w:bottom w:val="none" w:sz="0" w:space="0" w:color="auto"/>
                <w:right w:val="none" w:sz="0" w:space="0" w:color="auto"/>
              </w:divBdr>
              <w:divsChild>
                <w:div w:id="13007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6485">
      <w:bodyDiv w:val="1"/>
      <w:marLeft w:val="0"/>
      <w:marRight w:val="0"/>
      <w:marTop w:val="0"/>
      <w:marBottom w:val="0"/>
      <w:divBdr>
        <w:top w:val="none" w:sz="0" w:space="0" w:color="auto"/>
        <w:left w:val="none" w:sz="0" w:space="0" w:color="auto"/>
        <w:bottom w:val="none" w:sz="0" w:space="0" w:color="auto"/>
        <w:right w:val="none" w:sz="0" w:space="0" w:color="auto"/>
      </w:divBdr>
      <w:divsChild>
        <w:div w:id="1822573375">
          <w:marLeft w:val="0"/>
          <w:marRight w:val="0"/>
          <w:marTop w:val="0"/>
          <w:marBottom w:val="0"/>
          <w:divBdr>
            <w:top w:val="none" w:sz="0" w:space="0" w:color="auto"/>
            <w:left w:val="none" w:sz="0" w:space="0" w:color="auto"/>
            <w:bottom w:val="none" w:sz="0" w:space="0" w:color="auto"/>
            <w:right w:val="none" w:sz="0" w:space="0" w:color="auto"/>
          </w:divBdr>
          <w:divsChild>
            <w:div w:id="17080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2325">
      <w:bodyDiv w:val="1"/>
      <w:marLeft w:val="0"/>
      <w:marRight w:val="0"/>
      <w:marTop w:val="0"/>
      <w:marBottom w:val="0"/>
      <w:divBdr>
        <w:top w:val="none" w:sz="0" w:space="0" w:color="auto"/>
        <w:left w:val="none" w:sz="0" w:space="0" w:color="auto"/>
        <w:bottom w:val="none" w:sz="0" w:space="0" w:color="auto"/>
        <w:right w:val="none" w:sz="0" w:space="0" w:color="auto"/>
      </w:divBdr>
      <w:divsChild>
        <w:div w:id="620191703">
          <w:marLeft w:val="0"/>
          <w:marRight w:val="0"/>
          <w:marTop w:val="0"/>
          <w:marBottom w:val="0"/>
          <w:divBdr>
            <w:top w:val="none" w:sz="0" w:space="0" w:color="auto"/>
            <w:left w:val="none" w:sz="0" w:space="0" w:color="auto"/>
            <w:bottom w:val="none" w:sz="0" w:space="0" w:color="auto"/>
            <w:right w:val="none" w:sz="0" w:space="0" w:color="auto"/>
          </w:divBdr>
          <w:divsChild>
            <w:div w:id="16132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小坪 慎也</dc:creator>
  <cp:keywords/>
  <dc:description/>
  <cp:lastModifiedBy>小坪 慎也</cp:lastModifiedBy>
  <cp:revision>12</cp:revision>
  <dcterms:created xsi:type="dcterms:W3CDTF">2023-01-01T16:50:00Z</dcterms:created>
  <dcterms:modified xsi:type="dcterms:W3CDTF">2023-01-14T19:22:00Z</dcterms:modified>
</cp:coreProperties>
</file>